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1100F" w:rsidRDefault="00D62D5D" w:rsidP="0061100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06E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06E4E" w:rsidRPr="00E06E4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  <w:p w:rsidR="000B18C4" w:rsidRPr="00742916" w:rsidRDefault="000B18C4" w:rsidP="000B18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B33FB"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06E4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18C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33F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06E4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 zasadach bezpieczeństwa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A0A0B" w:rsidP="00C275A2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Wiedza 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195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posiada szczegółową</w:t>
            </w:r>
            <w:r w:rsidR="00AA0A0B">
              <w:rPr>
                <w:sz w:val="24"/>
                <w:szCs w:val="24"/>
              </w:rPr>
              <w:t xml:space="preserve"> wiedzę o bezpieczeństwie ,ergonomii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K1P_W14</w:t>
            </w:r>
          </w:p>
        </w:tc>
      </w:tr>
      <w:tr w:rsidR="00D62D5D" w:rsidRPr="00742916" w:rsidTr="0050025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A0A0B">
              <w:rPr>
                <w:i/>
                <w:sz w:val="24"/>
                <w:szCs w:val="24"/>
              </w:rPr>
              <w:t>- student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62D5D" w:rsidRPr="0050025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5002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025F" w:rsidRPr="00742916" w:rsidTr="005C0820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03</w:t>
            </w:r>
          </w:p>
          <w:p w:rsidR="0050025F" w:rsidRPr="00742916" w:rsidRDefault="005002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50025F" w:rsidRDefault="0050025F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samodzielnie prezentuje własne pomysły dotyczące projektowania sali 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przedszkolnej i szkolnej, biorąc pod uwagę bezpieczeństwo i ergonomię,</w:t>
            </w:r>
          </w:p>
          <w:p w:rsidR="0050025F" w:rsidRDefault="0050025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potrafi korzystać z aktów prawnych i przepisów prawa niezbędnych w zakresie bezpieczeństwa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  <w:r w:rsidRPr="0050025F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09</w:t>
            </w:r>
          </w:p>
          <w:p w:rsidR="0050025F" w:rsidRPr="0050025F" w:rsidRDefault="0050025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50025F" w:rsidP="00C275A2">
            <w:pPr>
              <w:jc w:val="center"/>
              <w:rPr>
                <w:sz w:val="24"/>
                <w:szCs w:val="24"/>
                <w:highlight w:val="yellow"/>
              </w:rPr>
            </w:pPr>
            <w:r w:rsidRPr="0050025F">
              <w:rPr>
                <w:sz w:val="24"/>
                <w:szCs w:val="24"/>
              </w:rPr>
              <w:t>K1P_U13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B33FB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 w:rsidR="0050025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F1E" w:rsidRDefault="005E3930" w:rsidP="00704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</w:p>
          <w:p w:rsidR="00DB528B" w:rsidRDefault="00704F1E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 bezpieczeństwem i ergonomią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</w:t>
            </w:r>
            <w:r w:rsidR="0050025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udzielających specjalistycznej pomocy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0025F" w:rsidRDefault="0050025F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2.Bezpieczeństwo pracy a ergonomia.</w:t>
            </w:r>
          </w:p>
          <w:p w:rsidR="00BC54F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3.Pojęcie i dekalog zdrowia, ochrona zdrowia ucznia.</w:t>
            </w:r>
          </w:p>
          <w:p w:rsidR="00294260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Bezpieczeństwo pracy i ergonomia w warunkach klasy szkolnej i w czasie dyżurów: sala lekcyjna, meble </w:t>
            </w:r>
          </w:p>
          <w:p w:rsidR="00BC54F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BC54F0">
              <w:rPr>
                <w:sz w:val="22"/>
                <w:szCs w:val="22"/>
              </w:rPr>
              <w:t xml:space="preserve"> i przybory szkolne</w:t>
            </w:r>
            <w:r>
              <w:rPr>
                <w:sz w:val="22"/>
                <w:szCs w:val="22"/>
              </w:rPr>
              <w:t>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5.Organizacja procesu edukacyjnego.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7.Bezpieczeństwo i ergonomia w czasie organizowania zielonych szkół , imprez sportowych.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8.Zasady  udzielania pierwszej pomocy uczniom.</w:t>
            </w:r>
          </w:p>
          <w:p w:rsidR="00294260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1F368B" w:rsidRPr="00742916" w:rsidRDefault="001F368B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Default="001F368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  <w:p w:rsidR="001F368B" w:rsidRPr="00742916" w:rsidRDefault="001F368B" w:rsidP="001F368B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C275A2">
            <w:pPr>
              <w:jc w:val="center"/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06E4E" w:rsidRDefault="00D62D5D" w:rsidP="00E06E4E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06E4E" w:rsidRDefault="003A5617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 xml:space="preserve">1.Projekt </w:t>
            </w:r>
            <w:r w:rsidR="001A6260" w:rsidRPr="00E06E4E">
              <w:rPr>
                <w:sz w:val="24"/>
                <w:szCs w:val="24"/>
              </w:rPr>
              <w:t>s</w:t>
            </w:r>
            <w:r w:rsidR="006A602B" w:rsidRPr="00E06E4E">
              <w:rPr>
                <w:sz w:val="24"/>
                <w:szCs w:val="24"/>
              </w:rPr>
              <w:t>ali przedszkolnej lub klasy szkolnej pod katem bezpieczeństwa i ergonomii lub zaplanowanie wycieczki szkolnej.</w:t>
            </w:r>
          </w:p>
          <w:p w:rsidR="006A602B" w:rsidRPr="00E06E4E" w:rsidRDefault="006A602B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02,03,04,05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06E4E" w:rsidRDefault="006A602B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2.Test wyboru z pytaniami otwartymi.</w:t>
            </w:r>
          </w:p>
        </w:tc>
        <w:tc>
          <w:tcPr>
            <w:tcW w:w="1800" w:type="dxa"/>
          </w:tcPr>
          <w:p w:rsidR="004304E2" w:rsidRPr="00E06E4E" w:rsidRDefault="0050025F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06E4E">
              <w:rPr>
                <w:sz w:val="24"/>
                <w:szCs w:val="24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06E4E" w:rsidRDefault="00D62D5D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06E4E" w:rsidRDefault="00CA0313" w:rsidP="00C275A2">
            <w:pPr>
              <w:rPr>
                <w:sz w:val="24"/>
                <w:szCs w:val="24"/>
              </w:rPr>
            </w:pPr>
            <w:r w:rsidRPr="00E06E4E">
              <w:rPr>
                <w:sz w:val="24"/>
                <w:szCs w:val="24"/>
              </w:rPr>
              <w:t>Zaliczenie z oceną.</w:t>
            </w:r>
            <w:r w:rsidR="00E06E4E" w:rsidRPr="00E06E4E">
              <w:rPr>
                <w:sz w:val="24"/>
                <w:szCs w:val="24"/>
              </w:rPr>
              <w:t xml:space="preserve">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32E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EB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2EB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32EB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2E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6110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18C4"/>
    <w:rsid w:val="000B33FB"/>
    <w:rsid w:val="000B414A"/>
    <w:rsid w:val="001952C3"/>
    <w:rsid w:val="001A6260"/>
    <w:rsid w:val="001F368B"/>
    <w:rsid w:val="00292893"/>
    <w:rsid w:val="00294260"/>
    <w:rsid w:val="002E406E"/>
    <w:rsid w:val="002F2837"/>
    <w:rsid w:val="00307D67"/>
    <w:rsid w:val="00346E51"/>
    <w:rsid w:val="003A1788"/>
    <w:rsid w:val="003A39C7"/>
    <w:rsid w:val="003A5617"/>
    <w:rsid w:val="003B304F"/>
    <w:rsid w:val="003E7A7E"/>
    <w:rsid w:val="0040626D"/>
    <w:rsid w:val="004304E2"/>
    <w:rsid w:val="0050025F"/>
    <w:rsid w:val="0050140B"/>
    <w:rsid w:val="00504FB3"/>
    <w:rsid w:val="00534D91"/>
    <w:rsid w:val="00557127"/>
    <w:rsid w:val="00596E82"/>
    <w:rsid w:val="005E3930"/>
    <w:rsid w:val="0061100F"/>
    <w:rsid w:val="00632B5F"/>
    <w:rsid w:val="0063334D"/>
    <w:rsid w:val="00671DAD"/>
    <w:rsid w:val="006A602B"/>
    <w:rsid w:val="006C7DB2"/>
    <w:rsid w:val="006F37FC"/>
    <w:rsid w:val="00704F1E"/>
    <w:rsid w:val="00713AD5"/>
    <w:rsid w:val="0072604B"/>
    <w:rsid w:val="00783C1D"/>
    <w:rsid w:val="00785174"/>
    <w:rsid w:val="0084726F"/>
    <w:rsid w:val="00900650"/>
    <w:rsid w:val="00903F80"/>
    <w:rsid w:val="00993744"/>
    <w:rsid w:val="00A32EB1"/>
    <w:rsid w:val="00AA0A0B"/>
    <w:rsid w:val="00AE389E"/>
    <w:rsid w:val="00AE5499"/>
    <w:rsid w:val="00B078AC"/>
    <w:rsid w:val="00B65465"/>
    <w:rsid w:val="00B82C0B"/>
    <w:rsid w:val="00BC54F0"/>
    <w:rsid w:val="00BC6143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96B0A"/>
    <w:rsid w:val="00DB528B"/>
    <w:rsid w:val="00DB6148"/>
    <w:rsid w:val="00E06E4E"/>
    <w:rsid w:val="00E2412A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4</cp:revision>
  <cp:lastPrinted>2018-12-09T18:34:00Z</cp:lastPrinted>
  <dcterms:created xsi:type="dcterms:W3CDTF">2018-12-14T09:00:00Z</dcterms:created>
  <dcterms:modified xsi:type="dcterms:W3CDTF">2018-12-18T11:14:00Z</dcterms:modified>
</cp:coreProperties>
</file>